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2C7CE" w14:textId="77777777" w:rsidR="0065433E" w:rsidRDefault="0065433E">
      <w:pPr>
        <w:rPr>
          <w:rFonts w:ascii="Times New Roman" w:hAnsi="Times New Roman" w:cs="Times New Roman"/>
          <w:sz w:val="24"/>
          <w:szCs w:val="24"/>
        </w:rPr>
      </w:pPr>
      <w:r w:rsidRPr="00E218E4">
        <w:rPr>
          <w:rFonts w:ascii="Times New Roman" w:hAnsi="Times New Roman" w:cs="Times New Roman"/>
          <w:sz w:val="24"/>
          <w:szCs w:val="24"/>
        </w:rPr>
        <w:t>Технология изготовления оригинальной упаковки для подарков.</w:t>
      </w:r>
    </w:p>
    <w:p w14:paraId="01B8EC99" w14:textId="10E70AB7" w:rsidR="00526B14" w:rsidRDefault="0065433E">
      <w:hyperlink r:id="rId4" w:history="1">
        <w:r w:rsidRPr="00CA0B9D">
          <w:rPr>
            <w:rStyle w:val="a3"/>
          </w:rPr>
          <w:t>https://mirpozitiva.ru/articles/1958-kak-upakovat-podarok-svoimi-rukami.html</w:t>
        </w:r>
      </w:hyperlink>
    </w:p>
    <w:p w14:paraId="0E453E7A" w14:textId="77777777" w:rsidR="0065433E" w:rsidRDefault="0065433E"/>
    <w:sectPr w:rsidR="00654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672"/>
    <w:rsid w:val="00526B14"/>
    <w:rsid w:val="00593672"/>
    <w:rsid w:val="0065433E"/>
    <w:rsid w:val="007E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348A"/>
  <w15:chartTrackingRefBased/>
  <w15:docId w15:val="{F70D41F5-552E-4A4E-9B7C-22D6B93A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33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54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rpozitiva.ru/articles/1958-kak-upakovat-podarok-svoimi-rukam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2020-06-01T09:08:00Z</dcterms:created>
  <dcterms:modified xsi:type="dcterms:W3CDTF">2020-06-01T09:09:00Z</dcterms:modified>
</cp:coreProperties>
</file>